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F2724" w14:textId="77777777" w:rsidR="005B181A" w:rsidRPr="00F16BC6" w:rsidRDefault="005B181A" w:rsidP="00FF68D0">
      <w:pPr>
        <w:jc w:val="center"/>
        <w:rPr>
          <w:rFonts w:ascii="Helvetica" w:hAnsi="Helvetica"/>
          <w:b/>
          <w:color w:val="000000"/>
          <w:sz w:val="36"/>
        </w:rPr>
      </w:pPr>
      <w:r w:rsidRPr="00F16BC6">
        <w:rPr>
          <w:rFonts w:ascii="Helvetica" w:hAnsi="Helvetica"/>
          <w:b/>
          <w:color w:val="000000"/>
          <w:sz w:val="36"/>
        </w:rPr>
        <w:t>COURSE SYLLABUS</w:t>
      </w:r>
    </w:p>
    <w:p w14:paraId="11ED631A" w14:textId="297FB14C" w:rsidR="005B181A" w:rsidRPr="00F16BC6" w:rsidRDefault="0015419C" w:rsidP="00FF68D0">
      <w:pPr>
        <w:jc w:val="center"/>
        <w:rPr>
          <w:rFonts w:ascii="Helvetica" w:hAnsi="Helvetica"/>
          <w:b/>
          <w:color w:val="000000"/>
          <w:sz w:val="36"/>
        </w:rPr>
      </w:pPr>
      <w:r>
        <w:rPr>
          <w:rFonts w:ascii="Helvetica" w:hAnsi="Helvetica"/>
          <w:b/>
          <w:color w:val="000000"/>
          <w:sz w:val="36"/>
        </w:rPr>
        <w:t>Pre-Calculus</w:t>
      </w:r>
    </w:p>
    <w:p w14:paraId="5AFF99CF" w14:textId="77777777" w:rsidR="005B181A" w:rsidRPr="00F16BC6" w:rsidRDefault="005B181A">
      <w:pPr>
        <w:rPr>
          <w:rFonts w:ascii="Helvetica" w:hAnsi="Helvetica"/>
          <w:color w:val="000000"/>
        </w:rPr>
      </w:pPr>
    </w:p>
    <w:p w14:paraId="1ABC9156" w14:textId="77777777" w:rsidR="005B181A" w:rsidRPr="00F16BC6" w:rsidRDefault="005B181A">
      <w:pPr>
        <w:rPr>
          <w:rFonts w:ascii="Helvetica" w:hAnsi="Helvetica"/>
          <w:color w:val="000000"/>
        </w:rPr>
      </w:pPr>
    </w:p>
    <w:p w14:paraId="63FF2EAB" w14:textId="77777777" w:rsidR="0032109D" w:rsidRDefault="005B181A">
      <w:pPr>
        <w:rPr>
          <w:rFonts w:ascii="Helvetica" w:hAnsi="Helvetica"/>
          <w:color w:val="000000"/>
        </w:rPr>
      </w:pPr>
      <w:r w:rsidRPr="00F16BC6">
        <w:rPr>
          <w:rFonts w:ascii="Helvetica" w:hAnsi="Helvetica"/>
          <w:color w:val="000000"/>
        </w:rPr>
        <w:tab/>
      </w:r>
      <w:r w:rsidRPr="00F16BC6">
        <w:rPr>
          <w:rFonts w:ascii="Helvetica" w:hAnsi="Helvetica"/>
          <w:b/>
          <w:color w:val="000000"/>
        </w:rPr>
        <w:t>TEXTBOOK:</w:t>
      </w:r>
      <w:r w:rsidRPr="00F16BC6">
        <w:rPr>
          <w:rFonts w:ascii="Helvetica" w:hAnsi="Helvetica"/>
          <w:color w:val="000000"/>
        </w:rPr>
        <w:t xml:space="preserve">  PRE CALCULUS: </w:t>
      </w:r>
      <w:r>
        <w:rPr>
          <w:rFonts w:ascii="Helvetica" w:hAnsi="Helvetica"/>
          <w:color w:val="000000"/>
        </w:rPr>
        <w:t>Graphical, Numerical, Algebraic</w:t>
      </w:r>
      <w:r w:rsidRPr="00F16BC6">
        <w:rPr>
          <w:rFonts w:ascii="Helvetica" w:hAnsi="Helvetica"/>
          <w:color w:val="000000"/>
        </w:rPr>
        <w:t xml:space="preserve"> </w:t>
      </w:r>
    </w:p>
    <w:p w14:paraId="2878C5FA" w14:textId="531C7C21" w:rsidR="005B181A" w:rsidRPr="00F16BC6" w:rsidRDefault="0032109D" w:rsidP="0032109D">
      <w:pPr>
        <w:ind w:left="1440"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8</w:t>
      </w:r>
      <w:r w:rsidRPr="0032109D">
        <w:rPr>
          <w:rFonts w:ascii="Helvetica" w:hAnsi="Helvetica"/>
          <w:color w:val="000000"/>
          <w:vertAlign w:val="superscript"/>
        </w:rPr>
        <w:t>th</w:t>
      </w:r>
      <w:r>
        <w:rPr>
          <w:rFonts w:ascii="Helvetica" w:hAnsi="Helvetica"/>
          <w:color w:val="000000"/>
        </w:rPr>
        <w:t xml:space="preserve"> Edition</w:t>
      </w:r>
      <w:r>
        <w:rPr>
          <w:rFonts w:ascii="Helvetica" w:hAnsi="Helvetica"/>
          <w:color w:val="000000"/>
        </w:rPr>
        <w:tab/>
      </w:r>
      <w:r w:rsidR="005B181A" w:rsidRPr="00F16BC6">
        <w:rPr>
          <w:rFonts w:ascii="Helvetica" w:hAnsi="Helvetica"/>
          <w:color w:val="000000"/>
        </w:rPr>
        <w:t>(</w:t>
      </w:r>
      <w:proofErr w:type="spellStart"/>
      <w:r w:rsidR="005B181A">
        <w:rPr>
          <w:rFonts w:ascii="Helvetica" w:hAnsi="Helvetica"/>
          <w:color w:val="000000"/>
        </w:rPr>
        <w:t>Demana</w:t>
      </w:r>
      <w:proofErr w:type="spellEnd"/>
      <w:r w:rsidR="005B181A">
        <w:rPr>
          <w:rFonts w:ascii="Helvetica" w:hAnsi="Helvetica"/>
          <w:color w:val="000000"/>
        </w:rPr>
        <w:t xml:space="preserve"> Waits Foley Kennedy</w:t>
      </w:r>
      <w:r w:rsidR="005B181A" w:rsidRPr="00F16BC6">
        <w:rPr>
          <w:rFonts w:ascii="Helvetica" w:hAnsi="Helvetica"/>
          <w:color w:val="000000"/>
        </w:rPr>
        <w:t>)</w:t>
      </w:r>
      <w:r>
        <w:rPr>
          <w:rFonts w:ascii="Helvetica" w:hAnsi="Helvetica"/>
          <w:color w:val="000000"/>
        </w:rPr>
        <w:t xml:space="preserve"> 2011</w:t>
      </w:r>
    </w:p>
    <w:p w14:paraId="25B763E9" w14:textId="506685B2" w:rsidR="005B181A" w:rsidRDefault="0032109D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</w:p>
    <w:p w14:paraId="0EDF4BEF" w14:textId="50C1DA12" w:rsidR="0032109D" w:rsidRPr="0032109D" w:rsidRDefault="0032109D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color w:val="000000"/>
        </w:rPr>
        <w:tab/>
      </w:r>
      <w:r w:rsidRPr="0032109D">
        <w:rPr>
          <w:rFonts w:ascii="Helvetica" w:hAnsi="Helvetica"/>
          <w:b/>
          <w:color w:val="000000"/>
        </w:rPr>
        <w:t xml:space="preserve">SEMESTER ONE </w:t>
      </w:r>
      <w:r w:rsidR="00FF68D0">
        <w:rPr>
          <w:rFonts w:ascii="Helvetica" w:hAnsi="Helvetica"/>
          <w:b/>
          <w:color w:val="000000"/>
        </w:rPr>
        <w:t xml:space="preserve">DUAL CREDIT </w:t>
      </w:r>
      <w:r w:rsidRPr="0032109D">
        <w:rPr>
          <w:rFonts w:ascii="Helvetica" w:hAnsi="Helvetica"/>
          <w:b/>
          <w:color w:val="000000"/>
        </w:rPr>
        <w:t>SPECIFIC OBJECTIVES</w:t>
      </w:r>
    </w:p>
    <w:p w14:paraId="40A8582B" w14:textId="77777777" w:rsidR="0032109D" w:rsidRPr="0032109D" w:rsidRDefault="0032109D" w:rsidP="0032109D">
      <w:pPr>
        <w:rPr>
          <w:rFonts w:ascii="Helvetica" w:hAnsi="Helvetica"/>
        </w:rPr>
      </w:pPr>
      <w:r>
        <w:rPr>
          <w:rFonts w:ascii="Helvetica" w:hAnsi="Helvetica"/>
          <w:color w:val="000000"/>
        </w:rPr>
        <w:tab/>
      </w:r>
      <w:r w:rsidRPr="0032109D">
        <w:rPr>
          <w:rFonts w:ascii="Helvetica" w:hAnsi="Helvetica"/>
        </w:rPr>
        <w:t>Upon completion of the course the learner will be able to:</w:t>
      </w:r>
    </w:p>
    <w:p w14:paraId="20193D43" w14:textId="070535E3" w:rsidR="0032109D" w:rsidRDefault="0032109D" w:rsidP="0032109D">
      <w:pPr>
        <w:ind w:left="720"/>
        <w:rPr>
          <w:rFonts w:ascii="Helvetica" w:hAnsi="Helvetica"/>
        </w:rPr>
      </w:pPr>
      <w:r w:rsidRPr="0032109D">
        <w:rPr>
          <w:rFonts w:ascii="Helvetica" w:hAnsi="Helvetica"/>
        </w:rPr>
        <w:t>1. Students will demonstrate an understanding of relat</w:t>
      </w:r>
      <w:r>
        <w:rPr>
          <w:rFonts w:ascii="Helvetica" w:hAnsi="Helvetica"/>
        </w:rPr>
        <w:t>ions and functions as evidenced</w:t>
      </w:r>
      <w:r>
        <w:rPr>
          <w:rFonts w:ascii="Helvetica" w:hAnsi="Helvetica"/>
        </w:rPr>
        <w:tab/>
      </w:r>
      <w:r w:rsidRPr="0032109D">
        <w:rPr>
          <w:rFonts w:ascii="Helvetica" w:hAnsi="Helvetica"/>
        </w:rPr>
        <w:t>by classroom activities and objective tests</w:t>
      </w:r>
      <w:r>
        <w:rPr>
          <w:rFonts w:ascii="Helvetica" w:hAnsi="Helvetica"/>
        </w:rPr>
        <w:t>.</w:t>
      </w:r>
    </w:p>
    <w:p w14:paraId="3A8C0E3D" w14:textId="77777777" w:rsidR="0032109D" w:rsidRPr="0032109D" w:rsidRDefault="0032109D" w:rsidP="0032109D">
      <w:pPr>
        <w:ind w:left="720"/>
        <w:rPr>
          <w:rFonts w:ascii="Helvetica" w:hAnsi="Helvetica"/>
        </w:rPr>
      </w:pPr>
    </w:p>
    <w:p w14:paraId="4AECFC9D" w14:textId="6DF10992" w:rsidR="0032109D" w:rsidRDefault="0032109D" w:rsidP="0032109D">
      <w:pPr>
        <w:ind w:left="720"/>
        <w:rPr>
          <w:rFonts w:ascii="Helvetica" w:hAnsi="Helvetica"/>
        </w:rPr>
      </w:pPr>
      <w:r w:rsidRPr="0032109D">
        <w:rPr>
          <w:rFonts w:ascii="Helvetica" w:hAnsi="Helvetica"/>
        </w:rPr>
        <w:t>2. Students will be able to work with equations and inequalities as evidenced by classroom activities and objective tests</w:t>
      </w:r>
      <w:r>
        <w:rPr>
          <w:rFonts w:ascii="Helvetica" w:hAnsi="Helvetica"/>
        </w:rPr>
        <w:t>.</w:t>
      </w:r>
    </w:p>
    <w:p w14:paraId="2A0B1A85" w14:textId="77777777" w:rsidR="0032109D" w:rsidRPr="0032109D" w:rsidRDefault="0032109D" w:rsidP="0032109D">
      <w:pPr>
        <w:ind w:left="720"/>
        <w:rPr>
          <w:rFonts w:ascii="Helvetica" w:hAnsi="Helvetica"/>
        </w:rPr>
      </w:pPr>
    </w:p>
    <w:p w14:paraId="2AAF2B77" w14:textId="21B0C2D3" w:rsidR="0032109D" w:rsidRDefault="0032109D" w:rsidP="0032109D">
      <w:pPr>
        <w:ind w:left="720"/>
        <w:rPr>
          <w:rFonts w:ascii="Helvetica" w:hAnsi="Helvetica"/>
        </w:rPr>
      </w:pPr>
      <w:r w:rsidRPr="0032109D">
        <w:rPr>
          <w:rFonts w:ascii="Helvetica" w:hAnsi="Helvetica"/>
        </w:rPr>
        <w:t xml:space="preserve">3. Students will be able to work with </w:t>
      </w:r>
      <w:r>
        <w:rPr>
          <w:rFonts w:ascii="Helvetica" w:hAnsi="Helvetica"/>
        </w:rPr>
        <w:t xml:space="preserve">complex numbers as evidenced by </w:t>
      </w:r>
      <w:r w:rsidRPr="0032109D">
        <w:rPr>
          <w:rFonts w:ascii="Helvetica" w:hAnsi="Helvetica"/>
        </w:rPr>
        <w:t>classroom activities and objective tests</w:t>
      </w:r>
      <w:r>
        <w:rPr>
          <w:rFonts w:ascii="Helvetica" w:hAnsi="Helvetica"/>
        </w:rPr>
        <w:t>.</w:t>
      </w:r>
    </w:p>
    <w:p w14:paraId="53092A83" w14:textId="77777777" w:rsidR="0032109D" w:rsidRPr="0032109D" w:rsidRDefault="0032109D" w:rsidP="0032109D">
      <w:pPr>
        <w:ind w:left="720"/>
        <w:rPr>
          <w:rFonts w:ascii="Helvetica" w:hAnsi="Helvetica"/>
        </w:rPr>
      </w:pPr>
    </w:p>
    <w:p w14:paraId="6A71D402" w14:textId="4453465E" w:rsidR="0032109D" w:rsidRDefault="0032109D" w:rsidP="0032109D">
      <w:pPr>
        <w:ind w:left="720"/>
        <w:rPr>
          <w:rFonts w:ascii="Helvetica" w:hAnsi="Helvetica"/>
        </w:rPr>
      </w:pPr>
      <w:r w:rsidRPr="0032109D">
        <w:rPr>
          <w:rFonts w:ascii="Helvetica" w:hAnsi="Helvetica"/>
        </w:rPr>
        <w:t>4. Students will be able to work with rational and polynomial expressions as evidenced by classroom activities and objective tests</w:t>
      </w:r>
      <w:r>
        <w:rPr>
          <w:rFonts w:ascii="Helvetica" w:hAnsi="Helvetica"/>
        </w:rPr>
        <w:t>.</w:t>
      </w:r>
    </w:p>
    <w:p w14:paraId="152EED53" w14:textId="77777777" w:rsidR="0032109D" w:rsidRPr="0032109D" w:rsidRDefault="0032109D" w:rsidP="0032109D">
      <w:pPr>
        <w:ind w:left="720"/>
        <w:rPr>
          <w:rFonts w:ascii="Helvetica" w:hAnsi="Helvetica"/>
        </w:rPr>
      </w:pPr>
    </w:p>
    <w:p w14:paraId="49BF6D59" w14:textId="77777777" w:rsidR="0032109D" w:rsidRDefault="0032109D" w:rsidP="0032109D">
      <w:pPr>
        <w:ind w:left="720"/>
        <w:rPr>
          <w:rFonts w:ascii="Helvetica" w:hAnsi="Helvetica"/>
        </w:rPr>
      </w:pPr>
      <w:r w:rsidRPr="0032109D">
        <w:rPr>
          <w:rFonts w:ascii="Helvetica" w:hAnsi="Helvetica"/>
        </w:rPr>
        <w:t>5. Students will be successful in working with</w:t>
      </w:r>
      <w:r>
        <w:rPr>
          <w:rFonts w:ascii="Helvetica" w:hAnsi="Helvetica"/>
        </w:rPr>
        <w:t xml:space="preserve"> </w:t>
      </w:r>
      <w:r w:rsidRPr="0032109D">
        <w:rPr>
          <w:rFonts w:ascii="Helvetica" w:hAnsi="Helvetica"/>
        </w:rPr>
        <w:t>exponential and logarithmic functions as evidenced by classroom activities and objective tests</w:t>
      </w:r>
      <w:r>
        <w:rPr>
          <w:rFonts w:ascii="Helvetica" w:hAnsi="Helvetica"/>
        </w:rPr>
        <w:t>.</w:t>
      </w:r>
    </w:p>
    <w:p w14:paraId="0F26A25B" w14:textId="4FD2CA12" w:rsidR="0032109D" w:rsidRPr="0032109D" w:rsidRDefault="0032109D" w:rsidP="0032109D">
      <w:pPr>
        <w:ind w:left="720"/>
        <w:rPr>
          <w:rFonts w:ascii="Helvetica" w:hAnsi="Helvetica"/>
        </w:rPr>
      </w:pPr>
      <w:r w:rsidRPr="0032109D">
        <w:rPr>
          <w:rFonts w:ascii="Helvetica" w:hAnsi="Helvetica"/>
        </w:rPr>
        <w:t xml:space="preserve"> </w:t>
      </w:r>
    </w:p>
    <w:p w14:paraId="6642F3CE" w14:textId="3FFAF31C" w:rsidR="0032109D" w:rsidRDefault="0032109D" w:rsidP="0032109D">
      <w:pPr>
        <w:ind w:left="720"/>
        <w:rPr>
          <w:rFonts w:ascii="Helvetica" w:hAnsi="Helvetica"/>
        </w:rPr>
      </w:pPr>
      <w:r w:rsidRPr="0032109D">
        <w:rPr>
          <w:rFonts w:ascii="Helvetica" w:hAnsi="Helvetica"/>
        </w:rPr>
        <w:t>6. Students will be able to solve systems of linear equations as evidenced by classroom activities and objective tests</w:t>
      </w:r>
      <w:r>
        <w:rPr>
          <w:rFonts w:ascii="Helvetica" w:hAnsi="Helvetica"/>
        </w:rPr>
        <w:t>.</w:t>
      </w:r>
    </w:p>
    <w:p w14:paraId="649EED1A" w14:textId="77777777" w:rsidR="0032109D" w:rsidRPr="0032109D" w:rsidRDefault="0032109D" w:rsidP="0032109D">
      <w:pPr>
        <w:ind w:left="720"/>
        <w:rPr>
          <w:rFonts w:ascii="Helvetica" w:hAnsi="Helvetica"/>
        </w:rPr>
      </w:pPr>
    </w:p>
    <w:p w14:paraId="5FEDDF75" w14:textId="2E911B88" w:rsidR="0032109D" w:rsidRDefault="0032109D" w:rsidP="0032109D">
      <w:pPr>
        <w:ind w:left="720"/>
        <w:rPr>
          <w:rFonts w:ascii="Helvetica" w:hAnsi="Helvetica"/>
        </w:rPr>
      </w:pPr>
      <w:r w:rsidRPr="0032109D">
        <w:rPr>
          <w:rFonts w:ascii="Helvetica" w:hAnsi="Helvetica"/>
        </w:rPr>
        <w:t>7.</w:t>
      </w:r>
      <w:r w:rsidR="0015419C" w:rsidRPr="0032109D">
        <w:rPr>
          <w:rFonts w:ascii="Helvetica" w:hAnsi="Helvetica"/>
        </w:rPr>
        <w:t xml:space="preserve"> Students will be able to </w:t>
      </w:r>
      <w:r w:rsidR="0015419C">
        <w:rPr>
          <w:rFonts w:ascii="Helvetica" w:hAnsi="Helvetica"/>
        </w:rPr>
        <w:t>work with angular measure in both degrees and radians</w:t>
      </w:r>
      <w:r w:rsidR="0015419C" w:rsidRPr="0032109D">
        <w:rPr>
          <w:rFonts w:ascii="Helvetica" w:hAnsi="Helvetica"/>
        </w:rPr>
        <w:t xml:space="preserve"> as evidenced by classroom activities and objective tests</w:t>
      </w:r>
      <w:r w:rsidR="0015419C">
        <w:rPr>
          <w:rFonts w:ascii="Helvetica" w:hAnsi="Helvetica"/>
        </w:rPr>
        <w:t>.</w:t>
      </w:r>
    </w:p>
    <w:p w14:paraId="083A8574" w14:textId="77777777" w:rsidR="0015419C" w:rsidRDefault="0015419C" w:rsidP="0032109D">
      <w:pPr>
        <w:ind w:left="720"/>
        <w:rPr>
          <w:rFonts w:ascii="Helvetica" w:hAnsi="Helvetica"/>
        </w:rPr>
      </w:pPr>
    </w:p>
    <w:p w14:paraId="4DF34E47" w14:textId="77777777" w:rsidR="0015419C" w:rsidRDefault="0015419C" w:rsidP="0015419C">
      <w:pPr>
        <w:ind w:left="720"/>
        <w:rPr>
          <w:rFonts w:ascii="Helvetica" w:hAnsi="Helvetica"/>
        </w:rPr>
      </w:pPr>
      <w:r>
        <w:rPr>
          <w:rFonts w:ascii="Helvetica" w:hAnsi="Helvetica"/>
        </w:rPr>
        <w:t>8.  Students will be able to work with trigonometric and inverse trigonometric functions as evidenced by classroom activities and objective tests.</w:t>
      </w:r>
    </w:p>
    <w:p w14:paraId="0FDA0CCC" w14:textId="77777777" w:rsidR="0015419C" w:rsidRDefault="0015419C" w:rsidP="0015419C">
      <w:pPr>
        <w:ind w:left="720"/>
        <w:rPr>
          <w:rFonts w:ascii="Helvetica" w:hAnsi="Helvetica"/>
        </w:rPr>
      </w:pPr>
    </w:p>
    <w:p w14:paraId="3B29A029" w14:textId="3D249826" w:rsidR="0015419C" w:rsidRDefault="0015419C" w:rsidP="0015419C">
      <w:pPr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9.  </w:t>
      </w:r>
      <w:r w:rsidRPr="0032109D">
        <w:rPr>
          <w:rFonts w:ascii="Helvetica" w:hAnsi="Helvetica"/>
        </w:rPr>
        <w:t xml:space="preserve">Students will be able </w:t>
      </w:r>
      <w:r>
        <w:rPr>
          <w:rFonts w:ascii="Helvetica" w:hAnsi="Helvetica"/>
        </w:rPr>
        <w:t>use trigonometric identities</w:t>
      </w:r>
      <w:r w:rsidRPr="0032109D">
        <w:rPr>
          <w:rFonts w:ascii="Helvetica" w:hAnsi="Helvetica"/>
        </w:rPr>
        <w:t xml:space="preserve"> as evidenced by classroom activities and objective tests</w:t>
      </w:r>
      <w:r>
        <w:rPr>
          <w:rFonts w:ascii="Helvetica" w:hAnsi="Helvetica"/>
        </w:rPr>
        <w:t>.</w:t>
      </w:r>
    </w:p>
    <w:p w14:paraId="3FEDBDA6" w14:textId="77777777" w:rsidR="0015419C" w:rsidRDefault="0015419C" w:rsidP="0015419C">
      <w:pPr>
        <w:ind w:left="720"/>
        <w:rPr>
          <w:rFonts w:ascii="Helvetica" w:hAnsi="Helvetica"/>
        </w:rPr>
      </w:pPr>
    </w:p>
    <w:p w14:paraId="1E916CF6" w14:textId="6758583E" w:rsidR="0015419C" w:rsidRDefault="0015419C" w:rsidP="0015419C">
      <w:pPr>
        <w:ind w:left="720"/>
        <w:rPr>
          <w:rFonts w:ascii="Helvetica" w:hAnsi="Helvetica"/>
        </w:rPr>
      </w:pPr>
      <w:r>
        <w:rPr>
          <w:rFonts w:ascii="Helvetica" w:hAnsi="Helvetica"/>
          <w:color w:val="000000"/>
        </w:rPr>
        <w:t xml:space="preserve">10.  </w:t>
      </w:r>
      <w:r w:rsidRPr="0032109D">
        <w:rPr>
          <w:rFonts w:ascii="Helvetica" w:hAnsi="Helvetica"/>
        </w:rPr>
        <w:t xml:space="preserve">Students will be able to solve </w:t>
      </w:r>
      <w:r>
        <w:rPr>
          <w:rFonts w:ascii="Helvetica" w:hAnsi="Helvetica"/>
        </w:rPr>
        <w:t xml:space="preserve">trigonometric </w:t>
      </w:r>
      <w:r w:rsidRPr="0032109D">
        <w:rPr>
          <w:rFonts w:ascii="Helvetica" w:hAnsi="Helvetica"/>
        </w:rPr>
        <w:t>equations as evidenced by classroom activities and objective tests</w:t>
      </w:r>
      <w:r>
        <w:rPr>
          <w:rFonts w:ascii="Helvetica" w:hAnsi="Helvetica"/>
        </w:rPr>
        <w:t>.</w:t>
      </w:r>
    </w:p>
    <w:p w14:paraId="433E2701" w14:textId="77777777" w:rsidR="0015419C" w:rsidRDefault="0015419C" w:rsidP="0015419C">
      <w:pPr>
        <w:ind w:left="720"/>
        <w:rPr>
          <w:rFonts w:ascii="Helvetica" w:hAnsi="Helvetica"/>
          <w:color w:val="000000"/>
        </w:rPr>
      </w:pPr>
    </w:p>
    <w:p w14:paraId="71168F7B" w14:textId="77777777" w:rsidR="0015419C" w:rsidRDefault="0015419C" w:rsidP="0015419C">
      <w:pPr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11.  </w:t>
      </w:r>
      <w:r w:rsidRPr="0032109D">
        <w:rPr>
          <w:rFonts w:ascii="Helvetica" w:hAnsi="Helvetica"/>
        </w:rPr>
        <w:t xml:space="preserve">Students will </w:t>
      </w:r>
      <w:r>
        <w:rPr>
          <w:rFonts w:ascii="Helvetica" w:hAnsi="Helvetica"/>
        </w:rPr>
        <w:t>demonstrate an understanding of how to solve real world problems using trigonometry</w:t>
      </w:r>
      <w:r w:rsidRPr="0032109D">
        <w:rPr>
          <w:rFonts w:ascii="Helvetica" w:hAnsi="Helvetica"/>
        </w:rPr>
        <w:t xml:space="preserve"> as evidenced by classroom activities and objective tests</w:t>
      </w:r>
      <w:r>
        <w:rPr>
          <w:rFonts w:ascii="Helvetica" w:hAnsi="Helvetica"/>
        </w:rPr>
        <w:t>.</w:t>
      </w:r>
    </w:p>
    <w:p w14:paraId="07809A72" w14:textId="098B59A6" w:rsidR="005B181A" w:rsidRPr="0015419C" w:rsidRDefault="005B181A" w:rsidP="0015419C">
      <w:pPr>
        <w:ind w:left="720"/>
        <w:rPr>
          <w:rFonts w:ascii="Helvetica" w:hAnsi="Helvetica"/>
          <w:color w:val="000000"/>
        </w:rPr>
      </w:pPr>
      <w:r w:rsidRPr="00F16BC6">
        <w:rPr>
          <w:rFonts w:ascii="Helvetica" w:hAnsi="Helvetica"/>
          <w:b/>
          <w:color w:val="000000"/>
        </w:rPr>
        <w:lastRenderedPageBreak/>
        <w:t>AREAS OF STUDY:</w:t>
      </w:r>
    </w:p>
    <w:p w14:paraId="1A89E374" w14:textId="33B157FC" w:rsidR="005B181A" w:rsidRPr="003057B6" w:rsidRDefault="005B181A">
      <w:pPr>
        <w:rPr>
          <w:rFonts w:ascii="Helvetica" w:hAnsi="Helvetica"/>
          <w:b/>
          <w:color w:val="000000"/>
        </w:rPr>
      </w:pPr>
      <w:r w:rsidRPr="00F16BC6">
        <w:rPr>
          <w:rFonts w:ascii="Helvetica" w:hAnsi="Helvetica"/>
          <w:b/>
          <w:color w:val="000000"/>
        </w:rPr>
        <w:tab/>
      </w:r>
      <w:r w:rsidR="003057B6">
        <w:rPr>
          <w:rFonts w:ascii="Helvetica" w:hAnsi="Helvetica"/>
          <w:b/>
          <w:color w:val="000000"/>
        </w:rPr>
        <w:t>Semester One</w:t>
      </w:r>
    </w:p>
    <w:p w14:paraId="36E79B9A" w14:textId="77777777" w:rsidR="005B181A" w:rsidRPr="00F16BC6" w:rsidRDefault="005B181A">
      <w:pPr>
        <w:rPr>
          <w:rFonts w:ascii="Helvetica" w:hAnsi="Helvetica"/>
          <w:color w:val="000000"/>
        </w:rPr>
      </w:pPr>
      <w:r w:rsidRPr="00F16BC6">
        <w:rPr>
          <w:rFonts w:ascii="Helvetica" w:hAnsi="Helvetica"/>
          <w:color w:val="000000"/>
        </w:rPr>
        <w:tab/>
        <w:t xml:space="preserve">1)  </w:t>
      </w:r>
      <w:r>
        <w:rPr>
          <w:rFonts w:ascii="Helvetica" w:hAnsi="Helvetica"/>
          <w:color w:val="000000"/>
        </w:rPr>
        <w:t>Functions and Graphs</w:t>
      </w:r>
    </w:p>
    <w:p w14:paraId="6E494134" w14:textId="77777777" w:rsidR="005B181A" w:rsidRDefault="005B181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2)  Polynomial, Power, and Rational Functions</w:t>
      </w:r>
    </w:p>
    <w:p w14:paraId="0B575511" w14:textId="77777777" w:rsidR="005B181A" w:rsidRDefault="005B181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3)  Exponential, Logistic, and Logarithmic Functions</w:t>
      </w:r>
    </w:p>
    <w:p w14:paraId="0282A06F" w14:textId="18AB04F1" w:rsidR="0015419C" w:rsidRDefault="0015419C" w:rsidP="0015419C">
      <w:pPr>
        <w:ind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4)  Trigonometric Functions</w:t>
      </w:r>
    </w:p>
    <w:p w14:paraId="68517965" w14:textId="77777777" w:rsidR="0015419C" w:rsidRDefault="0015419C" w:rsidP="0015419C">
      <w:pPr>
        <w:ind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5)  Analytic Trigonometry</w:t>
      </w:r>
    </w:p>
    <w:p w14:paraId="682A65D7" w14:textId="77777777" w:rsidR="0032109D" w:rsidRDefault="0032109D">
      <w:pPr>
        <w:rPr>
          <w:rFonts w:ascii="Helvetica" w:hAnsi="Helvetica"/>
          <w:color w:val="000000"/>
        </w:rPr>
      </w:pPr>
    </w:p>
    <w:p w14:paraId="4BF4CCD9" w14:textId="47B97D61" w:rsidR="003057B6" w:rsidRDefault="003057B6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b/>
          <w:color w:val="000000"/>
        </w:rPr>
        <w:t>Semester Two</w:t>
      </w:r>
    </w:p>
    <w:p w14:paraId="25425FD2" w14:textId="7E62B954" w:rsidR="0015419C" w:rsidRPr="0015419C" w:rsidRDefault="0015419C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ab/>
      </w:r>
      <w:r w:rsidRPr="0015419C">
        <w:rPr>
          <w:rFonts w:ascii="Helvetica" w:hAnsi="Helvetica"/>
          <w:color w:val="000000"/>
        </w:rPr>
        <w:t>6) Applications of Trigonometry</w:t>
      </w:r>
    </w:p>
    <w:p w14:paraId="40AEFBDE" w14:textId="77777777" w:rsidR="0015419C" w:rsidRDefault="005B181A" w:rsidP="0015419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 w:rsidR="0015419C">
        <w:rPr>
          <w:rFonts w:ascii="Helvetica" w:hAnsi="Helvetica"/>
          <w:color w:val="000000"/>
        </w:rPr>
        <w:t>7)  Systems and Matrices</w:t>
      </w:r>
    </w:p>
    <w:p w14:paraId="1736484E" w14:textId="77777777" w:rsidR="005B181A" w:rsidRDefault="005B181A" w:rsidP="0015419C">
      <w:pPr>
        <w:ind w:firstLine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8)  Analytic Geometry in Two and Three Dimensions</w:t>
      </w:r>
    </w:p>
    <w:p w14:paraId="18809807" w14:textId="77777777" w:rsidR="005B181A" w:rsidRDefault="005B181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9)  Discrete Mathematics</w:t>
      </w:r>
    </w:p>
    <w:p w14:paraId="18550728" w14:textId="77777777" w:rsidR="005B181A" w:rsidRDefault="005B181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10)  An Introduction to Calculus: Limits, Derivatives, and Integrals</w:t>
      </w:r>
    </w:p>
    <w:p w14:paraId="140138F6" w14:textId="77777777" w:rsidR="0015419C" w:rsidRDefault="0015419C">
      <w:pPr>
        <w:rPr>
          <w:rFonts w:ascii="Helvetica" w:hAnsi="Helvetica"/>
          <w:color w:val="000000"/>
        </w:rPr>
      </w:pPr>
    </w:p>
    <w:p w14:paraId="73F044A7" w14:textId="77777777" w:rsidR="005B181A" w:rsidRPr="00F16BC6" w:rsidRDefault="005B181A">
      <w:pPr>
        <w:rPr>
          <w:rFonts w:ascii="Helvetica" w:hAnsi="Helvetica"/>
          <w:color w:val="000000"/>
        </w:rPr>
      </w:pPr>
      <w:r w:rsidRPr="00F16BC6">
        <w:rPr>
          <w:rFonts w:ascii="Helvetica" w:hAnsi="Helvetica"/>
          <w:color w:val="000000"/>
        </w:rPr>
        <w:tab/>
      </w:r>
      <w:r w:rsidRPr="00F16BC6">
        <w:rPr>
          <w:rFonts w:ascii="Helvetica" w:hAnsi="Helvetica"/>
          <w:b/>
          <w:color w:val="000000"/>
        </w:rPr>
        <w:t>EVALUATION:</w:t>
      </w:r>
    </w:p>
    <w:p w14:paraId="6386BE51" w14:textId="52B688C8" w:rsidR="005B181A" w:rsidRPr="00180143" w:rsidRDefault="005B181A" w:rsidP="00EB3021">
      <w:pPr>
        <w:ind w:left="72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Your grad</w:t>
      </w:r>
      <w:r w:rsidR="0032109D">
        <w:rPr>
          <w:rFonts w:ascii="Helvetica" w:hAnsi="Helvetica"/>
          <w:color w:val="000000"/>
        </w:rPr>
        <w:t xml:space="preserve">e will be comprised of quizzes, </w:t>
      </w:r>
      <w:r>
        <w:rPr>
          <w:rFonts w:ascii="Helvetica" w:hAnsi="Helvetica"/>
          <w:color w:val="000000"/>
        </w:rPr>
        <w:t xml:space="preserve">chapter </w:t>
      </w:r>
      <w:r w:rsidR="00EB3021">
        <w:rPr>
          <w:rFonts w:ascii="Helvetica" w:hAnsi="Helvetica"/>
          <w:color w:val="000000"/>
        </w:rPr>
        <w:t>tests</w:t>
      </w:r>
      <w:r w:rsidR="0032109D">
        <w:rPr>
          <w:rFonts w:ascii="Helvetica" w:hAnsi="Helvetica"/>
          <w:color w:val="000000"/>
        </w:rPr>
        <w:t xml:space="preserve"> and some projects</w:t>
      </w:r>
      <w:r w:rsidR="0015419C">
        <w:rPr>
          <w:rFonts w:ascii="Helvetica" w:hAnsi="Helvetica"/>
          <w:color w:val="000000"/>
        </w:rPr>
        <w:t>. T</w:t>
      </w:r>
      <w:r w:rsidR="00EB3021">
        <w:rPr>
          <w:rFonts w:ascii="Helvetica" w:hAnsi="Helvetica"/>
          <w:color w:val="000000"/>
        </w:rPr>
        <w:t xml:space="preserve">he largest part of your grade in </w:t>
      </w:r>
      <w:r w:rsidR="0015419C">
        <w:rPr>
          <w:rFonts w:ascii="Helvetica" w:hAnsi="Helvetica"/>
          <w:color w:val="000000"/>
        </w:rPr>
        <w:t>Pre-Calculus</w:t>
      </w:r>
      <w:r w:rsidR="00EB3021">
        <w:rPr>
          <w:rFonts w:ascii="Helvetica" w:hAnsi="Helvetica"/>
          <w:color w:val="000000"/>
        </w:rPr>
        <w:t xml:space="preserve"> will come from tests</w:t>
      </w:r>
      <w:r w:rsidR="003057B6">
        <w:rPr>
          <w:rFonts w:ascii="Helvetica" w:hAnsi="Helvetica"/>
          <w:color w:val="000000"/>
        </w:rPr>
        <w:t>/quizzes</w:t>
      </w:r>
      <w:r w:rsidR="00EB3021">
        <w:rPr>
          <w:rFonts w:ascii="Helvetica" w:hAnsi="Helvetica"/>
          <w:color w:val="000000"/>
        </w:rPr>
        <w:t>.</w:t>
      </w:r>
      <w:r w:rsidR="00E85B8F">
        <w:rPr>
          <w:rFonts w:ascii="Helvetica" w:hAnsi="Helvetica"/>
          <w:color w:val="000000"/>
        </w:rPr>
        <w:t xml:space="preserve">  </w:t>
      </w:r>
      <w:r w:rsidR="005F070C">
        <w:rPr>
          <w:rFonts w:ascii="Helvetica" w:hAnsi="Helvetica"/>
          <w:color w:val="000000"/>
        </w:rPr>
        <w:t>I</w:t>
      </w:r>
      <w:r w:rsidR="005F070C" w:rsidRPr="00180143">
        <w:rPr>
          <w:rFonts w:ascii="Helvetica" w:hAnsi="Helvetica"/>
          <w:color w:val="000000"/>
        </w:rPr>
        <w:t>t is my expectation that a test or quiz be completed during the class time allotted</w:t>
      </w:r>
      <w:r w:rsidR="005F070C">
        <w:rPr>
          <w:rFonts w:ascii="Helvetica" w:hAnsi="Helvetica"/>
          <w:b/>
          <w:color w:val="000000"/>
        </w:rPr>
        <w:t xml:space="preserve">. </w:t>
      </w:r>
      <w:r w:rsidR="00E85B8F" w:rsidRPr="005F070C">
        <w:rPr>
          <w:rFonts w:ascii="Helvetica" w:hAnsi="Helvetica"/>
          <w:b/>
          <w:color w:val="000000"/>
        </w:rPr>
        <w:t>Homework wil</w:t>
      </w:r>
      <w:r w:rsidR="00423828">
        <w:rPr>
          <w:rFonts w:ascii="Helvetica" w:hAnsi="Helvetica"/>
          <w:b/>
          <w:color w:val="000000"/>
        </w:rPr>
        <w:t>l not be taken for a grade</w:t>
      </w:r>
      <w:r w:rsidR="00E85B8F" w:rsidRPr="005F070C">
        <w:rPr>
          <w:rFonts w:ascii="Helvetica" w:hAnsi="Helvetica"/>
          <w:b/>
          <w:color w:val="000000"/>
        </w:rPr>
        <w:t>, but if you are doing the homew</w:t>
      </w:r>
      <w:r w:rsidR="00A100DD" w:rsidRPr="005F070C">
        <w:rPr>
          <w:rFonts w:ascii="Helvetica" w:hAnsi="Helvetica"/>
          <w:b/>
          <w:color w:val="000000"/>
        </w:rPr>
        <w:t xml:space="preserve">ork and taking part in class it </w:t>
      </w:r>
      <w:r w:rsidR="00E85B8F" w:rsidRPr="005F070C">
        <w:rPr>
          <w:rFonts w:ascii="Helvetica" w:hAnsi="Helvetica"/>
          <w:b/>
          <w:color w:val="000000"/>
        </w:rPr>
        <w:t>will show on your assessments</w:t>
      </w:r>
      <w:r w:rsidR="00E5666D">
        <w:rPr>
          <w:rFonts w:ascii="Helvetica" w:hAnsi="Helvetica"/>
          <w:color w:val="000000"/>
        </w:rPr>
        <w:t>.  I will collect all homework for a unit on the day we have out test/quiz on that unit, to see if each student is doing what they should be doing to learn the material</w:t>
      </w:r>
      <w:r w:rsidR="003C7ED3">
        <w:rPr>
          <w:rFonts w:ascii="Helvetica" w:hAnsi="Helvetica"/>
          <w:color w:val="000000"/>
        </w:rPr>
        <w:t xml:space="preserve">.  </w:t>
      </w:r>
      <w:r w:rsidR="00483FAF">
        <w:rPr>
          <w:rFonts w:ascii="Helvetica" w:hAnsi="Helvetica"/>
          <w:color w:val="000000"/>
        </w:rPr>
        <w:t>Retakes are available for students</w:t>
      </w:r>
      <w:r w:rsidR="002D179E">
        <w:rPr>
          <w:rFonts w:ascii="Helvetica" w:hAnsi="Helvetica"/>
          <w:color w:val="000000"/>
        </w:rPr>
        <w:t xml:space="preserve"> who score below a B</w:t>
      </w:r>
      <w:r w:rsidR="006A3C05">
        <w:rPr>
          <w:rFonts w:ascii="Helvetica" w:hAnsi="Helvetica"/>
          <w:color w:val="000000"/>
        </w:rPr>
        <w:t xml:space="preserve"> (84%)</w:t>
      </w:r>
      <w:bookmarkStart w:id="0" w:name="_GoBack"/>
      <w:bookmarkEnd w:id="0"/>
      <w:r w:rsidR="002D179E">
        <w:rPr>
          <w:rFonts w:ascii="Helvetica" w:hAnsi="Helvetica"/>
          <w:color w:val="000000"/>
        </w:rPr>
        <w:t xml:space="preserve">, </w:t>
      </w:r>
      <w:r w:rsidR="00483FAF">
        <w:rPr>
          <w:rFonts w:ascii="Helvetica" w:hAnsi="Helvetica"/>
          <w:color w:val="000000"/>
        </w:rPr>
        <w:t xml:space="preserve"> but only if all homework has been turned in on time. </w:t>
      </w:r>
      <w:r w:rsidR="00511D46" w:rsidRPr="00E5666D">
        <w:rPr>
          <w:rFonts w:ascii="Helvetica" w:hAnsi="Helvetica"/>
          <w:color w:val="000000"/>
        </w:rPr>
        <w:t>Any retakes must be taken within one week of the original test/quiz</w:t>
      </w:r>
      <w:r w:rsidR="005F070C">
        <w:rPr>
          <w:rFonts w:ascii="Helvetica" w:hAnsi="Helvetica"/>
          <w:color w:val="000000"/>
        </w:rPr>
        <w:t xml:space="preserve">. </w:t>
      </w:r>
      <w:r w:rsidR="00A100DD">
        <w:rPr>
          <w:rFonts w:ascii="Helvetica" w:hAnsi="Helvetica"/>
          <w:color w:val="000000"/>
        </w:rPr>
        <w:t>When retaking a test/quiz, the high</w:t>
      </w:r>
      <w:r w:rsidR="00E5666D">
        <w:rPr>
          <w:rFonts w:ascii="Helvetica" w:hAnsi="Helvetica"/>
          <w:color w:val="000000"/>
        </w:rPr>
        <w:t xml:space="preserve">est score possible will be a </w:t>
      </w:r>
      <w:r w:rsidR="002D179E">
        <w:rPr>
          <w:rFonts w:ascii="Helvetica" w:hAnsi="Helvetica"/>
          <w:color w:val="000000"/>
        </w:rPr>
        <w:t xml:space="preserve">low </w:t>
      </w:r>
      <w:r w:rsidR="00423828">
        <w:rPr>
          <w:rFonts w:ascii="Helvetica" w:hAnsi="Helvetica"/>
          <w:color w:val="000000"/>
        </w:rPr>
        <w:t>B (</w:t>
      </w:r>
      <w:r w:rsidR="002D179E">
        <w:rPr>
          <w:rFonts w:ascii="Helvetica" w:hAnsi="Helvetica"/>
          <w:color w:val="000000"/>
        </w:rPr>
        <w:t>84</w:t>
      </w:r>
      <w:r w:rsidR="00A100DD">
        <w:rPr>
          <w:rFonts w:ascii="Helvetica" w:hAnsi="Helvetica"/>
          <w:color w:val="000000"/>
        </w:rPr>
        <w:t>%).</w:t>
      </w:r>
    </w:p>
    <w:p w14:paraId="434008CF" w14:textId="77777777" w:rsidR="005B181A" w:rsidRPr="00180143" w:rsidRDefault="005B181A">
      <w:pPr>
        <w:rPr>
          <w:rFonts w:ascii="Helvetica" w:hAnsi="Helvetica"/>
          <w:color w:val="000000"/>
        </w:rPr>
      </w:pPr>
    </w:p>
    <w:p w14:paraId="0A9ECFCF" w14:textId="77777777" w:rsidR="005B181A" w:rsidRPr="00F16BC6" w:rsidRDefault="005B181A">
      <w:pPr>
        <w:rPr>
          <w:rFonts w:ascii="Helvetica" w:hAnsi="Helvetica"/>
          <w:color w:val="000000"/>
        </w:rPr>
      </w:pPr>
    </w:p>
    <w:p w14:paraId="0996ED2D" w14:textId="77777777" w:rsidR="005B181A" w:rsidRPr="00A100DD" w:rsidRDefault="005B181A">
      <w:pPr>
        <w:rPr>
          <w:rFonts w:ascii="Helvetica" w:hAnsi="Helvetica"/>
          <w:color w:val="000000"/>
          <w:lang w:val="it-IT"/>
        </w:rPr>
      </w:pPr>
      <w:r w:rsidRPr="00F16BC6">
        <w:rPr>
          <w:rFonts w:ascii="Helvetica" w:hAnsi="Helvetica"/>
          <w:color w:val="000000"/>
        </w:rPr>
        <w:tab/>
      </w:r>
      <w:r w:rsidRPr="00A100DD">
        <w:rPr>
          <w:rFonts w:ascii="Helvetica" w:hAnsi="Helvetica"/>
          <w:b/>
          <w:color w:val="000000"/>
          <w:lang w:val="it-IT"/>
        </w:rPr>
        <w:t>GRADING SCALE:</w:t>
      </w:r>
    </w:p>
    <w:p w14:paraId="7E159AEE" w14:textId="77777777" w:rsidR="005B181A" w:rsidRPr="00A100DD" w:rsidRDefault="005B181A">
      <w:pPr>
        <w:rPr>
          <w:rFonts w:ascii="Helvetica" w:hAnsi="Helvetica"/>
          <w:color w:val="000000"/>
          <w:lang w:val="it-IT"/>
        </w:rPr>
      </w:pPr>
    </w:p>
    <w:p w14:paraId="1DE59686" w14:textId="77777777" w:rsidR="005B181A" w:rsidRPr="00A100DD" w:rsidRDefault="005B181A">
      <w:pPr>
        <w:rPr>
          <w:rFonts w:ascii="Helvetica" w:hAnsi="Helvetica"/>
          <w:color w:val="000000"/>
          <w:lang w:val="it-IT"/>
        </w:rPr>
      </w:pPr>
      <w:r w:rsidRPr="00A100DD">
        <w:rPr>
          <w:rFonts w:ascii="Helvetica" w:hAnsi="Helvetica"/>
          <w:color w:val="000000"/>
          <w:lang w:val="it-IT"/>
        </w:rPr>
        <w:tab/>
        <w:t xml:space="preserve">A  </w:t>
      </w:r>
      <w:r w:rsidRPr="00A100DD">
        <w:rPr>
          <w:rFonts w:ascii="Helvetica" w:hAnsi="Helvetica"/>
          <w:color w:val="000000"/>
          <w:lang w:val="it-IT"/>
        </w:rPr>
        <w:tab/>
        <w:t>92-100%</w:t>
      </w:r>
    </w:p>
    <w:p w14:paraId="0BCC421D" w14:textId="77777777" w:rsidR="005B181A" w:rsidRPr="00A100DD" w:rsidRDefault="005B181A">
      <w:pPr>
        <w:rPr>
          <w:rFonts w:ascii="Helvetica" w:hAnsi="Helvetica"/>
          <w:color w:val="000000"/>
          <w:lang w:val="it-IT"/>
        </w:rPr>
      </w:pPr>
      <w:r w:rsidRPr="00A100DD">
        <w:rPr>
          <w:rFonts w:ascii="Helvetica" w:hAnsi="Helvetica"/>
          <w:color w:val="000000"/>
          <w:lang w:val="it-IT"/>
        </w:rPr>
        <w:tab/>
        <w:t xml:space="preserve">B  </w:t>
      </w:r>
      <w:r w:rsidRPr="00A100DD">
        <w:rPr>
          <w:rFonts w:ascii="Helvetica" w:hAnsi="Helvetica"/>
          <w:color w:val="000000"/>
          <w:lang w:val="it-IT"/>
        </w:rPr>
        <w:tab/>
        <w:t>84-91%</w:t>
      </w:r>
    </w:p>
    <w:p w14:paraId="36110530" w14:textId="77777777" w:rsidR="005B181A" w:rsidRPr="00A100DD" w:rsidRDefault="005B181A">
      <w:pPr>
        <w:rPr>
          <w:rFonts w:ascii="Helvetica" w:hAnsi="Helvetica"/>
          <w:color w:val="000000"/>
          <w:lang w:val="it-IT"/>
        </w:rPr>
      </w:pPr>
      <w:r w:rsidRPr="00A100DD">
        <w:rPr>
          <w:rFonts w:ascii="Helvetica" w:hAnsi="Helvetica"/>
          <w:color w:val="000000"/>
          <w:lang w:val="it-IT"/>
        </w:rPr>
        <w:tab/>
        <w:t>C</w:t>
      </w:r>
      <w:r w:rsidRPr="00A100DD">
        <w:rPr>
          <w:rFonts w:ascii="Helvetica" w:hAnsi="Helvetica"/>
          <w:color w:val="000000"/>
          <w:lang w:val="it-IT"/>
        </w:rPr>
        <w:tab/>
        <w:t>75-83%</w:t>
      </w:r>
    </w:p>
    <w:p w14:paraId="4600D42F" w14:textId="77777777" w:rsidR="005B181A" w:rsidRPr="00A100DD" w:rsidRDefault="005B181A">
      <w:pPr>
        <w:rPr>
          <w:rFonts w:ascii="Helvetica" w:hAnsi="Helvetica"/>
          <w:color w:val="000000"/>
          <w:lang w:val="it-IT"/>
        </w:rPr>
      </w:pPr>
      <w:r w:rsidRPr="00A100DD">
        <w:rPr>
          <w:rFonts w:ascii="Helvetica" w:hAnsi="Helvetica"/>
          <w:color w:val="000000"/>
          <w:lang w:val="it-IT"/>
        </w:rPr>
        <w:tab/>
        <w:t xml:space="preserve">D </w:t>
      </w:r>
      <w:r w:rsidRPr="00A100DD">
        <w:rPr>
          <w:rFonts w:ascii="Helvetica" w:hAnsi="Helvetica"/>
          <w:color w:val="000000"/>
          <w:lang w:val="it-IT"/>
        </w:rPr>
        <w:tab/>
        <w:t>65-74%</w:t>
      </w:r>
    </w:p>
    <w:p w14:paraId="28D8EF6F" w14:textId="77777777" w:rsidR="005B181A" w:rsidRPr="00A100DD" w:rsidRDefault="005B181A">
      <w:pPr>
        <w:rPr>
          <w:lang w:val="it-IT"/>
        </w:rPr>
      </w:pPr>
      <w:r w:rsidRPr="00A100DD">
        <w:rPr>
          <w:rFonts w:ascii="Helvetica" w:hAnsi="Helvetica"/>
          <w:color w:val="000000"/>
          <w:lang w:val="it-IT"/>
        </w:rPr>
        <w:tab/>
        <w:t xml:space="preserve">E </w:t>
      </w:r>
      <w:r w:rsidRPr="00A100DD">
        <w:rPr>
          <w:rFonts w:ascii="Helvetica" w:hAnsi="Helvetica"/>
          <w:color w:val="000000"/>
          <w:lang w:val="it-IT"/>
        </w:rPr>
        <w:tab/>
        <w:t xml:space="preserve"> 0-64%</w:t>
      </w:r>
    </w:p>
    <w:sectPr w:rsidR="005B181A" w:rsidRPr="00A100DD" w:rsidSect="005B18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8CF"/>
    <w:rsid w:val="00080D75"/>
    <w:rsid w:val="0015419C"/>
    <w:rsid w:val="00180143"/>
    <w:rsid w:val="002D179E"/>
    <w:rsid w:val="003057B6"/>
    <w:rsid w:val="0032109D"/>
    <w:rsid w:val="003C7ED3"/>
    <w:rsid w:val="00423828"/>
    <w:rsid w:val="00483FAF"/>
    <w:rsid w:val="00511D46"/>
    <w:rsid w:val="005B181A"/>
    <w:rsid w:val="005F070C"/>
    <w:rsid w:val="006A3C05"/>
    <w:rsid w:val="007A0A1E"/>
    <w:rsid w:val="00830830"/>
    <w:rsid w:val="008F6021"/>
    <w:rsid w:val="00A100DD"/>
    <w:rsid w:val="00A63FC1"/>
    <w:rsid w:val="00BA28CF"/>
    <w:rsid w:val="00BB7972"/>
    <w:rsid w:val="00CC6F23"/>
    <w:rsid w:val="00E5666D"/>
    <w:rsid w:val="00E85B8F"/>
    <w:rsid w:val="00EB3021"/>
    <w:rsid w:val="00EE25EC"/>
    <w:rsid w:val="00F31054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9C2B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VCPS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Valley City Pubilc Schools</dc:creator>
  <cp:keywords/>
  <cp:lastModifiedBy>Microsoft Office User</cp:lastModifiedBy>
  <cp:revision>8</cp:revision>
  <cp:lastPrinted>2010-08-16T14:41:00Z</cp:lastPrinted>
  <dcterms:created xsi:type="dcterms:W3CDTF">2018-01-31T15:22:00Z</dcterms:created>
  <dcterms:modified xsi:type="dcterms:W3CDTF">2019-04-12T15:36:00Z</dcterms:modified>
</cp:coreProperties>
</file>